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56" w:rsidRPr="000E79D9" w:rsidRDefault="00F27E56" w:rsidP="00F27E56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79D9">
        <w:rPr>
          <w:rFonts w:ascii="Times New Roman" w:hAnsi="Times New Roman"/>
          <w:sz w:val="28"/>
          <w:szCs w:val="28"/>
          <w:u w:val="single"/>
        </w:rPr>
        <w:t>ФКУ ИК-2 УФСИН России по Ставропольскому краю</w:t>
      </w:r>
    </w:p>
    <w:p w:rsidR="00F27E56" w:rsidRPr="000E79D9" w:rsidRDefault="00F27E56" w:rsidP="00F27E56">
      <w:pPr>
        <w:pStyle w:val="a3"/>
        <w:rPr>
          <w:color w:val="000000"/>
          <w:sz w:val="28"/>
          <w:szCs w:val="28"/>
        </w:rPr>
      </w:pPr>
      <w:r w:rsidRPr="000E79D9">
        <w:rPr>
          <w:color w:val="000000"/>
          <w:sz w:val="28"/>
          <w:szCs w:val="28"/>
        </w:rPr>
        <w:t xml:space="preserve">ИНН 2610000157 </w:t>
      </w:r>
    </w:p>
    <w:p w:rsidR="00F27E56" w:rsidRPr="000E79D9" w:rsidRDefault="00F27E56" w:rsidP="00F27E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79D9">
        <w:rPr>
          <w:rFonts w:ascii="Times New Roman" w:hAnsi="Times New Roman"/>
          <w:color w:val="000000"/>
          <w:sz w:val="28"/>
          <w:szCs w:val="28"/>
        </w:rPr>
        <w:t>КПП 261001001</w:t>
      </w:r>
    </w:p>
    <w:p w:rsidR="00F27E56" w:rsidRPr="000E79D9" w:rsidRDefault="00F27E56" w:rsidP="00F27E56">
      <w:pPr>
        <w:pStyle w:val="2"/>
        <w:jc w:val="both"/>
        <w:rPr>
          <w:rFonts w:ascii="Times New Roman" w:eastAsia="MS Mincho" w:hAnsi="Times New Roman"/>
          <w:bCs/>
          <w:iCs/>
          <w:spacing w:val="1"/>
          <w:sz w:val="28"/>
          <w:szCs w:val="28"/>
          <w:lang w:eastAsia="ja-JP"/>
        </w:rPr>
      </w:pPr>
      <w:r w:rsidRPr="000E79D9">
        <w:rPr>
          <w:rFonts w:ascii="Times New Roman" w:eastAsia="MS Mincho" w:hAnsi="Times New Roman"/>
          <w:bCs/>
          <w:iCs/>
          <w:spacing w:val="1"/>
          <w:sz w:val="28"/>
          <w:szCs w:val="28"/>
          <w:lang w:eastAsia="ja-JP"/>
        </w:rPr>
        <w:t>ОГРН 1022600765175</w:t>
      </w:r>
    </w:p>
    <w:p w:rsidR="00F27E56" w:rsidRPr="000E79D9" w:rsidRDefault="00F27E56" w:rsidP="00F2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УФК по Ставропольскому краю (ФКУ ИК-2 УФСИН России по Ставропольскому краю </w:t>
      </w:r>
      <w:proofErr w:type="gramStart"/>
      <w:r w:rsidRPr="000E79D9">
        <w:rPr>
          <w:rFonts w:ascii="Times New Roman" w:hAnsi="Times New Roman"/>
          <w:sz w:val="28"/>
          <w:szCs w:val="28"/>
        </w:rPr>
        <w:t>л</w:t>
      </w:r>
      <w:proofErr w:type="gramEnd"/>
      <w:r w:rsidRPr="000E79D9">
        <w:rPr>
          <w:rFonts w:ascii="Times New Roman" w:hAnsi="Times New Roman"/>
          <w:sz w:val="28"/>
          <w:szCs w:val="28"/>
        </w:rPr>
        <w:t xml:space="preserve">/с 05211177980) </w:t>
      </w:r>
    </w:p>
    <w:p w:rsidR="00F27E56" w:rsidRPr="000E79D9" w:rsidRDefault="00F27E56" w:rsidP="00F2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79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E79D9">
        <w:rPr>
          <w:rFonts w:ascii="Times New Roman" w:hAnsi="Times New Roman"/>
          <w:sz w:val="28"/>
          <w:szCs w:val="28"/>
        </w:rPr>
        <w:t>/с 40302810600001000005</w:t>
      </w:r>
    </w:p>
    <w:p w:rsidR="00F27E56" w:rsidRPr="000E79D9" w:rsidRDefault="00F27E56" w:rsidP="00F2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Отделение Ставрополь, </w:t>
      </w:r>
      <w:proofErr w:type="gramStart"/>
      <w:r w:rsidRPr="000E79D9">
        <w:rPr>
          <w:rFonts w:ascii="Times New Roman" w:hAnsi="Times New Roman"/>
          <w:sz w:val="28"/>
          <w:szCs w:val="28"/>
        </w:rPr>
        <w:t>г</w:t>
      </w:r>
      <w:proofErr w:type="gramEnd"/>
      <w:r w:rsidRPr="000E79D9">
        <w:rPr>
          <w:rFonts w:ascii="Times New Roman" w:hAnsi="Times New Roman"/>
          <w:sz w:val="28"/>
          <w:szCs w:val="28"/>
        </w:rPr>
        <w:t>. Ставрополь</w:t>
      </w:r>
    </w:p>
    <w:p w:rsidR="00F27E56" w:rsidRPr="000E79D9" w:rsidRDefault="00F27E56" w:rsidP="00F2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color w:val="000000"/>
          <w:sz w:val="28"/>
          <w:szCs w:val="28"/>
        </w:rPr>
        <w:t>БИК 040702001</w:t>
      </w:r>
    </w:p>
    <w:p w:rsidR="00F27E56" w:rsidRPr="000E79D9" w:rsidRDefault="00F27E56" w:rsidP="00F27E56">
      <w:pPr>
        <w:pStyle w:val="a3"/>
        <w:rPr>
          <w:sz w:val="28"/>
          <w:szCs w:val="28"/>
        </w:rPr>
      </w:pPr>
      <w:r w:rsidRPr="000E79D9">
        <w:rPr>
          <w:sz w:val="28"/>
          <w:szCs w:val="28"/>
        </w:rPr>
        <w:t>ОКТМО 07628422101</w:t>
      </w:r>
    </w:p>
    <w:p w:rsidR="00F27E56" w:rsidRPr="000E79D9" w:rsidRDefault="00F27E56" w:rsidP="00F27E56">
      <w:pPr>
        <w:pStyle w:val="a3"/>
        <w:rPr>
          <w:sz w:val="28"/>
          <w:szCs w:val="28"/>
        </w:rPr>
      </w:pPr>
      <w:r w:rsidRPr="000E79D9">
        <w:rPr>
          <w:sz w:val="28"/>
          <w:szCs w:val="28"/>
        </w:rPr>
        <w:t>ОКПО 08827236</w:t>
      </w:r>
    </w:p>
    <w:p w:rsidR="00F27E56" w:rsidRPr="000E79D9" w:rsidRDefault="00F27E56" w:rsidP="00F27E56">
      <w:pPr>
        <w:pStyle w:val="a3"/>
        <w:rPr>
          <w:color w:val="000000"/>
          <w:sz w:val="28"/>
          <w:szCs w:val="28"/>
        </w:rPr>
      </w:pPr>
      <w:r w:rsidRPr="000E79D9">
        <w:rPr>
          <w:sz w:val="28"/>
          <w:szCs w:val="28"/>
        </w:rPr>
        <w:t>ОКАТО 07228822001</w:t>
      </w:r>
    </w:p>
    <w:p w:rsidR="00F27E56" w:rsidRPr="000E79D9" w:rsidRDefault="00F27E56" w:rsidP="00F27E56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Назначение платежа: на лицевой счет осужденного ……(Полностью ФИО)</w:t>
      </w:r>
    </w:p>
    <w:p w:rsidR="00E6212C" w:rsidRDefault="00E6212C"/>
    <w:sectPr w:rsidR="00E6212C" w:rsidSect="00E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E56"/>
    <w:rsid w:val="00E6212C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E56"/>
    <w:pPr>
      <w:spacing w:after="0" w:line="240" w:lineRule="auto"/>
      <w:ind w:right="5405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27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F27E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2017-05-03T06:05:00Z</dcterms:created>
  <dcterms:modified xsi:type="dcterms:W3CDTF">2017-05-03T06:05:00Z</dcterms:modified>
</cp:coreProperties>
</file>